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5D" w:rsidRDefault="005A4B5D" w:rsidP="005A4B5D">
      <w:pPr>
        <w:pStyle w:val="nmartikeluberschrift"/>
        <w:rPr>
          <w:rFonts w:ascii="Helvetica" w:hAnsi="Helvetica" w:cs="Helvetica"/>
        </w:rPr>
      </w:pPr>
      <w:r>
        <w:rPr>
          <w:rFonts w:ascii="Helvetica" w:hAnsi="Helvetica" w:cs="Helvetica"/>
        </w:rPr>
        <w:t>Unsere "neue" Anlage als Film</w:t>
      </w:r>
    </w:p>
    <w:p w:rsidR="005A4B5D" w:rsidRDefault="005A4B5D" w:rsidP="005A4B5D">
      <w:pPr>
        <w:pStyle w:val="nminhaltamtsblatt"/>
        <w:rPr>
          <w:rFonts w:ascii="Helvetica" w:hAnsi="Helvetica" w:cs="Helvetica"/>
          <w:sz w:val="20"/>
          <w:szCs w:val="20"/>
        </w:rPr>
      </w:pPr>
      <w:r>
        <w:rPr>
          <w:rFonts w:ascii="Helvetica" w:hAnsi="Helvetica" w:cs="Helvetica"/>
          <w:sz w:val="20"/>
          <w:szCs w:val="20"/>
        </w:rPr>
        <w:t>Wie bereits in den Vergangenheit mehrfach geschrieben und auch mit Bildern belegt, wurde unsere Anlage in den vergangenen zwei Jahren total um- und neugebaut. Es ist eine tolle, moderne und vor allem pferdegerechte Anlage entstanden, auf die man zu Recht stolz sein darf. Für alle Interessierten, die bisher noch nicht die Zeit gefunden haben, uns zu besuchen, gibt es jetzt die Gelegenheit unseren Imagefilm anzuschauen.</w:t>
      </w:r>
    </w:p>
    <w:p w:rsidR="001B12F9" w:rsidRDefault="005A4B5D" w:rsidP="005A4B5D">
      <w:pPr>
        <w:pStyle w:val="nminhaltamtsblatt"/>
        <w:rPr>
          <w:rFonts w:ascii="Helvetica" w:hAnsi="Helvetica" w:cs="Helvetica"/>
          <w:sz w:val="20"/>
          <w:szCs w:val="20"/>
        </w:rPr>
      </w:pPr>
      <w:r>
        <w:rPr>
          <w:rFonts w:ascii="Helvetica" w:hAnsi="Helvetica" w:cs="Helvetica"/>
          <w:sz w:val="20"/>
          <w:szCs w:val="20"/>
        </w:rPr>
        <w:t xml:space="preserve">Pünktlich zu unserem 90-jährigen Jubiläum hat das Reiterjournal einen, wie wir finden, sehr gelungenen Imagefilm erstellt. </w:t>
      </w:r>
    </w:p>
    <w:p w:rsidR="005A4B5D" w:rsidRDefault="005A4B5D" w:rsidP="005A4B5D">
      <w:pPr>
        <w:pStyle w:val="nminhaltamtsblatt"/>
        <w:rPr>
          <w:rFonts w:ascii="Helvetica" w:hAnsi="Helvetica" w:cs="Helvetica"/>
          <w:sz w:val="20"/>
          <w:szCs w:val="20"/>
        </w:rPr>
      </w:pPr>
      <w:r>
        <w:rPr>
          <w:rFonts w:ascii="Helvetica" w:hAnsi="Helvetica" w:cs="Helvetica"/>
          <w:sz w:val="20"/>
          <w:szCs w:val="20"/>
        </w:rPr>
        <w:t>Man kann ihn auf der Startseite unserer Homepage</w:t>
      </w:r>
      <w:r w:rsidR="001B12F9">
        <w:rPr>
          <w:rFonts w:ascii="Helvetica" w:hAnsi="Helvetica" w:cs="Helvetica"/>
          <w:sz w:val="20"/>
          <w:szCs w:val="20"/>
        </w:rPr>
        <w:t xml:space="preserve"> www.reit-und-rennverein-walldorf.de</w:t>
      </w:r>
      <w:r>
        <w:rPr>
          <w:rFonts w:ascii="Helvetica" w:hAnsi="Helvetica" w:cs="Helvetica"/>
          <w:sz w:val="20"/>
          <w:szCs w:val="20"/>
        </w:rPr>
        <w:t xml:space="preserve"> direkt starten oder unter: </w:t>
      </w:r>
      <w:hyperlink r:id="rId5" w:history="1">
        <w:r w:rsidR="001B12F9" w:rsidRPr="009B0FD3">
          <w:rPr>
            <w:rStyle w:val="Hyperlink"/>
            <w:rFonts w:ascii="Helvetica" w:hAnsi="Helvetica" w:cs="Helvetica"/>
            <w:sz w:val="20"/>
            <w:szCs w:val="20"/>
          </w:rPr>
          <w:t>https://vimeo.com/264337944</w:t>
        </w:r>
      </w:hyperlink>
      <w:r w:rsidR="001B12F9">
        <w:rPr>
          <w:rFonts w:ascii="Helvetica" w:hAnsi="Helvetica" w:cs="Helvetica"/>
          <w:sz w:val="20"/>
          <w:szCs w:val="20"/>
        </w:rPr>
        <w:t xml:space="preserve"> ansehen.</w:t>
      </w:r>
      <w:bookmarkStart w:id="0" w:name="_GoBack"/>
      <w:bookmarkEnd w:id="0"/>
    </w:p>
    <w:sectPr w:rsidR="005A4B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5D"/>
    <w:rsid w:val="001B12F9"/>
    <w:rsid w:val="005A4B5D"/>
    <w:rsid w:val="008143AD"/>
    <w:rsid w:val="00B41EF3"/>
    <w:rsid w:val="00BC3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martikeluberschrift">
    <w:name w:val="nm_artikeluberschrift"/>
    <w:basedOn w:val="Standard"/>
    <w:rsid w:val="005A4B5D"/>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nminhaltamtsblatt">
    <w:name w:val="nm_inhalt_amtsblatt"/>
    <w:basedOn w:val="Standard"/>
    <w:rsid w:val="005A4B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A4B5D"/>
    <w:rPr>
      <w:b/>
      <w:bCs/>
    </w:rPr>
  </w:style>
  <w:style w:type="paragraph" w:styleId="Sprechblasentext">
    <w:name w:val="Balloon Text"/>
    <w:basedOn w:val="Standard"/>
    <w:link w:val="SprechblasentextZchn"/>
    <w:uiPriority w:val="99"/>
    <w:semiHidden/>
    <w:unhideWhenUsed/>
    <w:rsid w:val="005A4B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B5D"/>
    <w:rPr>
      <w:rFonts w:ascii="Tahoma" w:hAnsi="Tahoma" w:cs="Tahoma"/>
      <w:sz w:val="16"/>
      <w:szCs w:val="16"/>
    </w:rPr>
  </w:style>
  <w:style w:type="character" w:styleId="Hyperlink">
    <w:name w:val="Hyperlink"/>
    <w:basedOn w:val="Absatz-Standardschriftart"/>
    <w:uiPriority w:val="99"/>
    <w:unhideWhenUsed/>
    <w:rsid w:val="001B12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martikeluberschrift">
    <w:name w:val="nm_artikeluberschrift"/>
    <w:basedOn w:val="Standard"/>
    <w:rsid w:val="005A4B5D"/>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nminhaltamtsblatt">
    <w:name w:val="nm_inhalt_amtsblatt"/>
    <w:basedOn w:val="Standard"/>
    <w:rsid w:val="005A4B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A4B5D"/>
    <w:rPr>
      <w:b/>
      <w:bCs/>
    </w:rPr>
  </w:style>
  <w:style w:type="paragraph" w:styleId="Sprechblasentext">
    <w:name w:val="Balloon Text"/>
    <w:basedOn w:val="Standard"/>
    <w:link w:val="SprechblasentextZchn"/>
    <w:uiPriority w:val="99"/>
    <w:semiHidden/>
    <w:unhideWhenUsed/>
    <w:rsid w:val="005A4B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B5D"/>
    <w:rPr>
      <w:rFonts w:ascii="Tahoma" w:hAnsi="Tahoma" w:cs="Tahoma"/>
      <w:sz w:val="16"/>
      <w:szCs w:val="16"/>
    </w:rPr>
  </w:style>
  <w:style w:type="character" w:styleId="Hyperlink">
    <w:name w:val="Hyperlink"/>
    <w:basedOn w:val="Absatz-Standardschriftart"/>
    <w:uiPriority w:val="99"/>
    <w:unhideWhenUsed/>
    <w:rsid w:val="001B12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3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264337944"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664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3</cp:revision>
  <dcterms:created xsi:type="dcterms:W3CDTF">2018-05-15T13:04:00Z</dcterms:created>
  <dcterms:modified xsi:type="dcterms:W3CDTF">2018-05-15T13:07:00Z</dcterms:modified>
</cp:coreProperties>
</file>